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12" w:rsidRDefault="009C0512"/>
    <w:p w:rsidR="009C0512" w:rsidRDefault="009C0512" w:rsidP="009C0512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512">
        <w:rPr>
          <w:rFonts w:ascii="Times New Roman" w:hAnsi="Times New Roman" w:cs="Times New Roman"/>
          <w:sz w:val="28"/>
          <w:szCs w:val="28"/>
        </w:rPr>
        <w:t>Информация о численности обучающихся по реализуемым образовательным программам МДОАУ № 72, в том числе с выделением численности обучающихся, являющихся иностранными гражданами</w:t>
      </w:r>
    </w:p>
    <w:p w:rsidR="009C0512" w:rsidRDefault="009C0512" w:rsidP="009C05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4704"/>
        <w:gridCol w:w="1817"/>
        <w:gridCol w:w="2268"/>
        <w:gridCol w:w="2126"/>
        <w:gridCol w:w="1985"/>
      </w:tblGrid>
      <w:tr w:rsidR="009C0512" w:rsidTr="000A066A">
        <w:tc>
          <w:tcPr>
            <w:tcW w:w="12900" w:type="dxa"/>
            <w:gridSpan w:val="5"/>
          </w:tcPr>
          <w:p w:rsidR="009C0512" w:rsidRPr="00F10268" w:rsidRDefault="009C0512" w:rsidP="0022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</w:t>
            </w:r>
            <w:r w:rsidR="00BA352F">
              <w:rPr>
                <w:rFonts w:ascii="Times New Roman" w:hAnsi="Times New Roman" w:cs="Times New Roman"/>
                <w:sz w:val="28"/>
                <w:szCs w:val="28"/>
              </w:rPr>
              <w:t xml:space="preserve">ость обучающихся в МДОАУ № 72 </w:t>
            </w:r>
            <w:r w:rsidR="00F10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E61" w:rsidRPr="00EE0E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="00CC12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F102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C0512" w:rsidTr="000A066A">
        <w:trPr>
          <w:trHeight w:val="4875"/>
        </w:trPr>
        <w:tc>
          <w:tcPr>
            <w:tcW w:w="4704" w:type="dxa"/>
          </w:tcPr>
          <w:p w:rsidR="009C0512" w:rsidRDefault="009C0512" w:rsidP="009C0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</w:t>
            </w:r>
          </w:p>
        </w:tc>
        <w:tc>
          <w:tcPr>
            <w:tcW w:w="1817" w:type="dxa"/>
          </w:tcPr>
          <w:p w:rsidR="009C0512" w:rsidRPr="009C0512" w:rsidRDefault="009C0512" w:rsidP="009C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512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за счет бюджетных ассигнований федерального бюджета / из них являются иностранными гражданами</w:t>
            </w:r>
          </w:p>
        </w:tc>
        <w:tc>
          <w:tcPr>
            <w:tcW w:w="2268" w:type="dxa"/>
          </w:tcPr>
          <w:p w:rsidR="009C0512" w:rsidRPr="009C0512" w:rsidRDefault="009C0512" w:rsidP="009C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512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за счет бюджетных ассигнований бюджетов субъектов Российской Федерации/ из них являются иностранными гражданами</w:t>
            </w:r>
          </w:p>
        </w:tc>
        <w:tc>
          <w:tcPr>
            <w:tcW w:w="2126" w:type="dxa"/>
          </w:tcPr>
          <w:p w:rsidR="009C0512" w:rsidRPr="009C0512" w:rsidRDefault="009C0512" w:rsidP="009C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512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за счет бюджетных ассигнований местных бюджетов/ из них являются иностранными гражданами</w:t>
            </w:r>
          </w:p>
        </w:tc>
        <w:tc>
          <w:tcPr>
            <w:tcW w:w="1985" w:type="dxa"/>
          </w:tcPr>
          <w:p w:rsidR="009C0512" w:rsidRPr="009C0512" w:rsidRDefault="009C0512" w:rsidP="009C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512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(договор об оказании платных образовательных услуг) / из них являются иностранными гражданами</w:t>
            </w:r>
          </w:p>
        </w:tc>
      </w:tr>
      <w:tr w:rsidR="009C0512" w:rsidTr="000A066A">
        <w:tc>
          <w:tcPr>
            <w:tcW w:w="4704" w:type="dxa"/>
          </w:tcPr>
          <w:p w:rsidR="009C0512" w:rsidRDefault="009C0512" w:rsidP="009C0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 МДОАУ № 72</w:t>
            </w:r>
          </w:p>
          <w:p w:rsidR="009C0512" w:rsidRDefault="00A3711F" w:rsidP="009C0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11F">
              <w:rPr>
                <w:rFonts w:ascii="Times New Roman" w:hAnsi="Times New Roman" w:cs="Times New Roman"/>
                <w:sz w:val="28"/>
                <w:szCs w:val="28"/>
              </w:rPr>
              <w:t>https://ds72-centralnyj-r56.gosweb.gosuslugi.ru/</w:t>
            </w:r>
          </w:p>
          <w:p w:rsidR="009C0512" w:rsidRDefault="009C0512" w:rsidP="009C0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7" w:type="dxa"/>
          </w:tcPr>
          <w:p w:rsidR="009C0512" w:rsidRPr="009C0512" w:rsidRDefault="009C0512" w:rsidP="009C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512">
              <w:rPr>
                <w:rFonts w:ascii="Times New Roman" w:hAnsi="Times New Roman" w:cs="Times New Roman"/>
                <w:sz w:val="24"/>
                <w:szCs w:val="24"/>
              </w:rPr>
              <w:t>0 человек / 0 человек</w:t>
            </w:r>
          </w:p>
        </w:tc>
        <w:tc>
          <w:tcPr>
            <w:tcW w:w="2268" w:type="dxa"/>
          </w:tcPr>
          <w:p w:rsidR="009C0512" w:rsidRPr="009C0512" w:rsidRDefault="009C0512" w:rsidP="009C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512">
              <w:rPr>
                <w:rFonts w:ascii="Times New Roman" w:hAnsi="Times New Roman" w:cs="Times New Roman"/>
                <w:sz w:val="24"/>
                <w:szCs w:val="24"/>
              </w:rPr>
              <w:t>0 человек / 0 человек</w:t>
            </w:r>
          </w:p>
        </w:tc>
        <w:tc>
          <w:tcPr>
            <w:tcW w:w="2126" w:type="dxa"/>
          </w:tcPr>
          <w:p w:rsidR="009C0512" w:rsidRPr="009C0512" w:rsidRDefault="00EE0E61" w:rsidP="00FF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CC1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051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9C0512" w:rsidRPr="009C051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CC1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F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C0512" w:rsidRPr="009C0512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985" w:type="dxa"/>
          </w:tcPr>
          <w:p w:rsidR="009C0512" w:rsidRPr="009C0512" w:rsidRDefault="009C0512" w:rsidP="009C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512">
              <w:rPr>
                <w:rFonts w:ascii="Times New Roman" w:hAnsi="Times New Roman" w:cs="Times New Roman"/>
                <w:sz w:val="24"/>
                <w:szCs w:val="24"/>
              </w:rPr>
              <w:t>0 человек / 0 человек</w:t>
            </w:r>
          </w:p>
        </w:tc>
      </w:tr>
    </w:tbl>
    <w:p w:rsidR="009C0512" w:rsidRDefault="00A3711F" w:rsidP="000A066A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BF0A60" w:rsidRPr="004275AD">
          <w:rPr>
            <w:rStyle w:val="a4"/>
            <w:rFonts w:ascii="Times New Roman" w:hAnsi="Times New Roman" w:cs="Times New Roman"/>
            <w:sz w:val="28"/>
            <w:szCs w:val="28"/>
          </w:rPr>
          <w:t>https://nsportal.ru/sites/default/files/2023/12/06/informatsiya_o_chislennosti_podpisannyy.pdf</w:t>
        </w:r>
      </w:hyperlink>
    </w:p>
    <w:p w:rsidR="00BF0A60" w:rsidRPr="009C0512" w:rsidRDefault="00BF0A60" w:rsidP="000A06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0A60" w:rsidRPr="009C0512" w:rsidSect="009C05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11"/>
    <w:rsid w:val="000A066A"/>
    <w:rsid w:val="000A1E53"/>
    <w:rsid w:val="00220BA8"/>
    <w:rsid w:val="00311E5C"/>
    <w:rsid w:val="004D1348"/>
    <w:rsid w:val="005C5DB7"/>
    <w:rsid w:val="005F1BFD"/>
    <w:rsid w:val="006C7B9F"/>
    <w:rsid w:val="00834C11"/>
    <w:rsid w:val="008808FF"/>
    <w:rsid w:val="009272E1"/>
    <w:rsid w:val="009C0512"/>
    <w:rsid w:val="00A3711F"/>
    <w:rsid w:val="00BA352F"/>
    <w:rsid w:val="00BF0A60"/>
    <w:rsid w:val="00CB4A2F"/>
    <w:rsid w:val="00CC1299"/>
    <w:rsid w:val="00D123CF"/>
    <w:rsid w:val="00E84E8B"/>
    <w:rsid w:val="00EE0E61"/>
    <w:rsid w:val="00F10268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0DF8"/>
  <w15:chartTrackingRefBased/>
  <w15:docId w15:val="{A6D2D01D-A41B-4FD0-B13A-5CA8B353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0A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sites/default/files/2023/12/06/informatsiya_o_chislennosti_podpisanny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23</cp:revision>
  <dcterms:created xsi:type="dcterms:W3CDTF">2023-12-06T10:41:00Z</dcterms:created>
  <dcterms:modified xsi:type="dcterms:W3CDTF">2024-10-16T09:16:00Z</dcterms:modified>
</cp:coreProperties>
</file>